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5EA16" w14:textId="0C109E52" w:rsidR="00C67594" w:rsidRDefault="00C67594" w:rsidP="008F6DAE">
      <w:pPr>
        <w:spacing w:after="0" w:line="240" w:lineRule="auto"/>
        <w:rPr>
          <w:b/>
          <w:bCs/>
          <w:sz w:val="28"/>
          <w:szCs w:val="28"/>
        </w:rPr>
      </w:pPr>
      <w:r>
        <w:rPr>
          <w:b/>
          <w:bCs/>
          <w:sz w:val="28"/>
          <w:szCs w:val="28"/>
        </w:rPr>
        <w:t>Waltham Parish Council</w:t>
      </w:r>
    </w:p>
    <w:p w14:paraId="6E245C4F" w14:textId="15B96B33" w:rsidR="00E8215C" w:rsidRDefault="00A355CA">
      <w:pPr>
        <w:rPr>
          <w:b/>
          <w:bCs/>
          <w:sz w:val="28"/>
          <w:szCs w:val="28"/>
        </w:rPr>
      </w:pPr>
      <w:r>
        <w:rPr>
          <w:b/>
          <w:bCs/>
          <w:sz w:val="28"/>
          <w:szCs w:val="28"/>
        </w:rPr>
        <w:t xml:space="preserve">Foundation </w:t>
      </w:r>
      <w:r w:rsidR="00C67594" w:rsidRPr="00C67594">
        <w:rPr>
          <w:b/>
          <w:bCs/>
          <w:sz w:val="28"/>
          <w:szCs w:val="28"/>
        </w:rPr>
        <w:t>Award Scheme Compliance</w:t>
      </w:r>
    </w:p>
    <w:p w14:paraId="316080D8" w14:textId="3222767F" w:rsidR="005A3088" w:rsidRPr="00A355CA" w:rsidRDefault="005A3088" w:rsidP="00A94F46">
      <w:pPr>
        <w:spacing w:after="0" w:line="240" w:lineRule="auto"/>
      </w:pPr>
      <w:r w:rsidRPr="00A355CA">
        <w:t>To achieve a Foundation Award a council demonstrates that it has the minimum documentation and information in place for operating lawfully and according to standard practice. The council also has policies for training councillors and officers and is building a foundation for improvement and development.</w:t>
      </w:r>
    </w:p>
    <w:p w14:paraId="6F28B52F" w14:textId="58C7BDB0" w:rsidR="00F66732" w:rsidRPr="00A355CA" w:rsidRDefault="00F66732" w:rsidP="005A3088">
      <w:pPr>
        <w:spacing w:line="240" w:lineRule="auto"/>
        <w:rPr>
          <w:b/>
          <w:bCs/>
        </w:rPr>
      </w:pPr>
      <w:r w:rsidRPr="00A355CA">
        <w:t>The council confirms by resolution at a full council meeting that it publishes online:</w:t>
      </w:r>
    </w:p>
    <w:tbl>
      <w:tblPr>
        <w:tblStyle w:val="TableGrid"/>
        <w:tblW w:w="0" w:type="auto"/>
        <w:tblLook w:val="04A0" w:firstRow="1" w:lastRow="0" w:firstColumn="1" w:lastColumn="0" w:noHBand="0" w:noVBand="1"/>
      </w:tblPr>
      <w:tblGrid>
        <w:gridCol w:w="6062"/>
        <w:gridCol w:w="361"/>
        <w:gridCol w:w="2819"/>
      </w:tblGrid>
      <w:tr w:rsidR="004751D4" w:rsidRPr="00A355CA" w14:paraId="63700868" w14:textId="77777777" w:rsidTr="004751D4">
        <w:tc>
          <w:tcPr>
            <w:tcW w:w="6062" w:type="dxa"/>
          </w:tcPr>
          <w:p w14:paraId="28E74CAC" w14:textId="0AFE37B9" w:rsidR="004751D4" w:rsidRPr="00A355CA" w:rsidRDefault="004751D4">
            <w:pPr>
              <w:rPr>
                <w:b/>
                <w:bCs/>
              </w:rPr>
            </w:pPr>
            <w:r w:rsidRPr="00A355CA">
              <w:rPr>
                <w:b/>
                <w:bCs/>
              </w:rPr>
              <w:t>Governance</w:t>
            </w:r>
            <w:r w:rsidR="00E3506C" w:rsidRPr="00E3506C">
              <w:rPr>
                <w:b/>
                <w:bCs/>
              </w:rPr>
              <w:t>: Criteria demonstrating good governance in managing the business and finances of a council</w:t>
            </w:r>
          </w:p>
        </w:tc>
        <w:tc>
          <w:tcPr>
            <w:tcW w:w="361" w:type="dxa"/>
          </w:tcPr>
          <w:p w14:paraId="1AE77606" w14:textId="77777777" w:rsidR="004751D4" w:rsidRPr="00A355CA" w:rsidRDefault="004751D4">
            <w:pPr>
              <w:rPr>
                <w:b/>
                <w:bCs/>
              </w:rPr>
            </w:pPr>
          </w:p>
        </w:tc>
        <w:tc>
          <w:tcPr>
            <w:tcW w:w="2819" w:type="dxa"/>
          </w:tcPr>
          <w:p w14:paraId="5FDE04EE" w14:textId="29E39568" w:rsidR="004751D4" w:rsidRPr="00A355CA" w:rsidRDefault="004751D4">
            <w:pPr>
              <w:rPr>
                <w:b/>
                <w:bCs/>
              </w:rPr>
            </w:pPr>
            <w:r w:rsidRPr="00A355CA">
              <w:rPr>
                <w:b/>
                <w:bCs/>
              </w:rPr>
              <w:t>Comment</w:t>
            </w:r>
          </w:p>
        </w:tc>
      </w:tr>
      <w:tr w:rsidR="004751D4" w:rsidRPr="00A355CA" w14:paraId="4E2DB9E5" w14:textId="77777777" w:rsidTr="004751D4">
        <w:tc>
          <w:tcPr>
            <w:tcW w:w="6062" w:type="dxa"/>
          </w:tcPr>
          <w:p w14:paraId="0435A2DE" w14:textId="711A6A5D" w:rsidR="004751D4" w:rsidRPr="00A355CA" w:rsidRDefault="00DC448B">
            <w:pPr>
              <w:rPr>
                <w:b/>
                <w:bCs/>
              </w:rPr>
            </w:pPr>
            <w:r>
              <w:t>S</w:t>
            </w:r>
            <w:r w:rsidR="004751D4" w:rsidRPr="00A355CA">
              <w:t xml:space="preserve">tanding </w:t>
            </w:r>
            <w:r>
              <w:t>O</w:t>
            </w:r>
            <w:r w:rsidR="004751D4" w:rsidRPr="00A355CA">
              <w:t xml:space="preserve">rders </w:t>
            </w:r>
          </w:p>
        </w:tc>
        <w:tc>
          <w:tcPr>
            <w:tcW w:w="361" w:type="dxa"/>
          </w:tcPr>
          <w:p w14:paraId="5CE6B183" w14:textId="5FD5F447" w:rsidR="004751D4" w:rsidRPr="00A355CA" w:rsidRDefault="00D41E12">
            <w:pPr>
              <w:rPr>
                <w:b/>
                <w:bCs/>
              </w:rPr>
            </w:pPr>
            <w:r>
              <w:rPr>
                <w:rFonts w:cstheme="minorHAnsi"/>
                <w:b/>
                <w:bCs/>
              </w:rPr>
              <w:t>√</w:t>
            </w:r>
          </w:p>
        </w:tc>
        <w:tc>
          <w:tcPr>
            <w:tcW w:w="2819" w:type="dxa"/>
          </w:tcPr>
          <w:p w14:paraId="27464765" w14:textId="6A40FD87" w:rsidR="004751D4" w:rsidRPr="00D47366" w:rsidRDefault="00DC448B">
            <w:r>
              <w:t>December 202</w:t>
            </w:r>
            <w:r w:rsidR="00AD229D">
              <w:t>1</w:t>
            </w:r>
          </w:p>
        </w:tc>
      </w:tr>
      <w:tr w:rsidR="00DC448B" w:rsidRPr="00A355CA" w14:paraId="775D51FE" w14:textId="77777777" w:rsidTr="004751D4">
        <w:tc>
          <w:tcPr>
            <w:tcW w:w="6062" w:type="dxa"/>
          </w:tcPr>
          <w:p w14:paraId="7D172C1D" w14:textId="25957D31" w:rsidR="00DC448B" w:rsidRPr="00A355CA" w:rsidRDefault="00DC448B">
            <w:r>
              <w:t>Financial Regulations</w:t>
            </w:r>
          </w:p>
        </w:tc>
        <w:tc>
          <w:tcPr>
            <w:tcW w:w="361" w:type="dxa"/>
          </w:tcPr>
          <w:p w14:paraId="7D0454E2" w14:textId="74B1D490" w:rsidR="00DC448B" w:rsidRDefault="00D02D4B">
            <w:pPr>
              <w:rPr>
                <w:rFonts w:cstheme="minorHAnsi"/>
                <w:b/>
                <w:bCs/>
              </w:rPr>
            </w:pPr>
            <w:r>
              <w:rPr>
                <w:rFonts w:cstheme="minorHAnsi"/>
                <w:b/>
                <w:bCs/>
              </w:rPr>
              <w:t>√</w:t>
            </w:r>
          </w:p>
        </w:tc>
        <w:tc>
          <w:tcPr>
            <w:tcW w:w="2819" w:type="dxa"/>
          </w:tcPr>
          <w:p w14:paraId="2A396826" w14:textId="70EAA466" w:rsidR="00DC448B" w:rsidRPr="00D47366" w:rsidRDefault="00D02D4B">
            <w:r>
              <w:t>February 2019</w:t>
            </w:r>
          </w:p>
        </w:tc>
      </w:tr>
      <w:tr w:rsidR="004751D4" w:rsidRPr="00A355CA" w14:paraId="0A01FCF1" w14:textId="77777777" w:rsidTr="004751D4">
        <w:tc>
          <w:tcPr>
            <w:tcW w:w="6062" w:type="dxa"/>
          </w:tcPr>
          <w:p w14:paraId="4B41559D" w14:textId="0C0BF03F" w:rsidR="004751D4" w:rsidRPr="00A355CA" w:rsidRDefault="004751D4">
            <w:pPr>
              <w:rPr>
                <w:b/>
                <w:bCs/>
              </w:rPr>
            </w:pPr>
            <w:r w:rsidRPr="00A355CA">
              <w:t>Code of Conduct and a link to councillors’ registers of interests</w:t>
            </w:r>
          </w:p>
        </w:tc>
        <w:tc>
          <w:tcPr>
            <w:tcW w:w="361" w:type="dxa"/>
          </w:tcPr>
          <w:p w14:paraId="1C7DAD28" w14:textId="65348DB9" w:rsidR="004751D4" w:rsidRPr="00A355CA" w:rsidRDefault="00D02D4B">
            <w:pPr>
              <w:rPr>
                <w:b/>
                <w:bCs/>
              </w:rPr>
            </w:pPr>
            <w:r>
              <w:rPr>
                <w:rFonts w:cstheme="minorHAnsi"/>
                <w:b/>
                <w:bCs/>
              </w:rPr>
              <w:t>√</w:t>
            </w:r>
          </w:p>
        </w:tc>
        <w:tc>
          <w:tcPr>
            <w:tcW w:w="2819" w:type="dxa"/>
          </w:tcPr>
          <w:p w14:paraId="1DA2CF93" w14:textId="6A49104F" w:rsidR="004751D4" w:rsidRPr="00D47366" w:rsidRDefault="000F3C56">
            <w:r>
              <w:t>February 2022</w:t>
            </w:r>
          </w:p>
        </w:tc>
      </w:tr>
      <w:tr w:rsidR="004751D4" w:rsidRPr="00A355CA" w14:paraId="340EF280" w14:textId="77777777" w:rsidTr="004751D4">
        <w:tc>
          <w:tcPr>
            <w:tcW w:w="6062" w:type="dxa"/>
          </w:tcPr>
          <w:p w14:paraId="0951686B" w14:textId="598392A7" w:rsidR="004751D4" w:rsidRPr="00A355CA" w:rsidRDefault="00AD1842">
            <w:pPr>
              <w:rPr>
                <w:b/>
                <w:bCs/>
              </w:rPr>
            </w:pPr>
            <w:r>
              <w:t>P</w:t>
            </w:r>
            <w:r w:rsidR="004751D4" w:rsidRPr="00A355CA">
              <w:t>ublication scheme</w:t>
            </w:r>
          </w:p>
        </w:tc>
        <w:tc>
          <w:tcPr>
            <w:tcW w:w="361" w:type="dxa"/>
          </w:tcPr>
          <w:p w14:paraId="73C32536" w14:textId="3622594E" w:rsidR="004751D4" w:rsidRPr="00A355CA" w:rsidRDefault="00E649BA">
            <w:pPr>
              <w:rPr>
                <w:b/>
                <w:bCs/>
              </w:rPr>
            </w:pPr>
            <w:r>
              <w:rPr>
                <w:rFonts w:cstheme="minorHAnsi"/>
                <w:b/>
                <w:bCs/>
              </w:rPr>
              <w:t>√</w:t>
            </w:r>
          </w:p>
        </w:tc>
        <w:tc>
          <w:tcPr>
            <w:tcW w:w="2819" w:type="dxa"/>
          </w:tcPr>
          <w:p w14:paraId="0B862390" w14:textId="6D502AC8" w:rsidR="004751D4" w:rsidRPr="00D47366" w:rsidRDefault="00AB6BBB">
            <w:r>
              <w:t>December 2020</w:t>
            </w:r>
          </w:p>
        </w:tc>
      </w:tr>
      <w:tr w:rsidR="004751D4" w:rsidRPr="00A355CA" w14:paraId="2823516F" w14:textId="77777777" w:rsidTr="004751D4">
        <w:tc>
          <w:tcPr>
            <w:tcW w:w="6062" w:type="dxa"/>
          </w:tcPr>
          <w:p w14:paraId="3C79F244" w14:textId="714CA2E2" w:rsidR="004751D4" w:rsidRPr="00A355CA" w:rsidRDefault="00AD1842">
            <w:pPr>
              <w:rPr>
                <w:b/>
                <w:bCs/>
              </w:rPr>
            </w:pPr>
            <w:r>
              <w:t>Annual Governance and Accountability Return (AGAR)</w:t>
            </w:r>
          </w:p>
        </w:tc>
        <w:tc>
          <w:tcPr>
            <w:tcW w:w="361" w:type="dxa"/>
          </w:tcPr>
          <w:p w14:paraId="2436188F" w14:textId="0738C8B7" w:rsidR="004751D4" w:rsidRPr="00A355CA" w:rsidRDefault="00E3506C">
            <w:pPr>
              <w:rPr>
                <w:b/>
                <w:bCs/>
              </w:rPr>
            </w:pPr>
            <w:r>
              <w:rPr>
                <w:rFonts w:cstheme="minorHAnsi"/>
                <w:b/>
                <w:bCs/>
              </w:rPr>
              <w:t>√</w:t>
            </w:r>
          </w:p>
        </w:tc>
        <w:tc>
          <w:tcPr>
            <w:tcW w:w="2819" w:type="dxa"/>
          </w:tcPr>
          <w:p w14:paraId="184B9F19" w14:textId="68E67FBE" w:rsidR="004751D4" w:rsidRPr="00D47366" w:rsidRDefault="002B4783">
            <w:r>
              <w:t>June 2021</w:t>
            </w:r>
          </w:p>
        </w:tc>
      </w:tr>
      <w:tr w:rsidR="004751D4" w:rsidRPr="00A355CA" w14:paraId="3A5B317B" w14:textId="77777777" w:rsidTr="004751D4">
        <w:tc>
          <w:tcPr>
            <w:tcW w:w="6062" w:type="dxa"/>
          </w:tcPr>
          <w:p w14:paraId="6DF7D082" w14:textId="41F0B041" w:rsidR="004751D4" w:rsidRPr="00A355CA" w:rsidRDefault="004751D4">
            <w:pPr>
              <w:rPr>
                <w:b/>
                <w:bCs/>
              </w:rPr>
            </w:pPr>
            <w:r w:rsidRPr="00A355CA">
              <w:t>Transparent information about council payments</w:t>
            </w:r>
          </w:p>
        </w:tc>
        <w:tc>
          <w:tcPr>
            <w:tcW w:w="361" w:type="dxa"/>
          </w:tcPr>
          <w:p w14:paraId="5048FD5C" w14:textId="2E0937D0" w:rsidR="004751D4" w:rsidRPr="00A355CA" w:rsidRDefault="00D41E12">
            <w:pPr>
              <w:rPr>
                <w:b/>
                <w:bCs/>
              </w:rPr>
            </w:pPr>
            <w:r>
              <w:rPr>
                <w:rFonts w:cstheme="minorHAnsi"/>
                <w:b/>
                <w:bCs/>
              </w:rPr>
              <w:t>√</w:t>
            </w:r>
          </w:p>
        </w:tc>
        <w:tc>
          <w:tcPr>
            <w:tcW w:w="2819" w:type="dxa"/>
          </w:tcPr>
          <w:p w14:paraId="12BB6696" w14:textId="4E0084A7" w:rsidR="004751D4" w:rsidRPr="00D47366" w:rsidRDefault="00AB6BBB">
            <w:r>
              <w:t>Monthly payment schedule</w:t>
            </w:r>
          </w:p>
        </w:tc>
      </w:tr>
      <w:tr w:rsidR="004751D4" w:rsidRPr="00A355CA" w14:paraId="068002B4" w14:textId="77777777" w:rsidTr="004751D4">
        <w:tc>
          <w:tcPr>
            <w:tcW w:w="6062" w:type="dxa"/>
          </w:tcPr>
          <w:p w14:paraId="5785FCDF" w14:textId="4DD0B7EB" w:rsidR="004751D4" w:rsidRPr="00A355CA" w:rsidRDefault="004751D4">
            <w:pPr>
              <w:rPr>
                <w:b/>
                <w:bCs/>
              </w:rPr>
            </w:pPr>
            <w:r w:rsidRPr="00A355CA">
              <w:t>A calendar of all meetings including the annual meeting of electors</w:t>
            </w:r>
          </w:p>
        </w:tc>
        <w:tc>
          <w:tcPr>
            <w:tcW w:w="361" w:type="dxa"/>
          </w:tcPr>
          <w:p w14:paraId="18DC8331" w14:textId="2C2DE453" w:rsidR="004751D4" w:rsidRPr="00A355CA" w:rsidRDefault="00D02D4B">
            <w:pPr>
              <w:rPr>
                <w:b/>
                <w:bCs/>
              </w:rPr>
            </w:pPr>
            <w:r>
              <w:rPr>
                <w:rFonts w:cstheme="minorHAnsi"/>
                <w:b/>
                <w:bCs/>
              </w:rPr>
              <w:t>√</w:t>
            </w:r>
          </w:p>
        </w:tc>
        <w:tc>
          <w:tcPr>
            <w:tcW w:w="2819" w:type="dxa"/>
          </w:tcPr>
          <w:p w14:paraId="14FB4483" w14:textId="607179CD" w:rsidR="004751D4" w:rsidRPr="00D47366" w:rsidRDefault="00AD229D">
            <w:r>
              <w:t>Website calendar</w:t>
            </w:r>
          </w:p>
        </w:tc>
      </w:tr>
      <w:tr w:rsidR="004751D4" w:rsidRPr="00A355CA" w14:paraId="09CB83BB" w14:textId="77777777" w:rsidTr="004751D4">
        <w:tc>
          <w:tcPr>
            <w:tcW w:w="6062" w:type="dxa"/>
          </w:tcPr>
          <w:p w14:paraId="3721F280" w14:textId="3F5FB5F9" w:rsidR="004751D4" w:rsidRPr="00A355CA" w:rsidRDefault="004751D4">
            <w:pPr>
              <w:rPr>
                <w:b/>
                <w:bCs/>
              </w:rPr>
            </w:pPr>
            <w:r w:rsidRPr="00A355CA">
              <w:t>Minutes for at least one year of full council meetings and (if relevant) all committee and sub-committee meetings</w:t>
            </w:r>
          </w:p>
        </w:tc>
        <w:tc>
          <w:tcPr>
            <w:tcW w:w="361" w:type="dxa"/>
          </w:tcPr>
          <w:p w14:paraId="7DD7C18D" w14:textId="32AEEF3E" w:rsidR="004751D4" w:rsidRPr="00A355CA" w:rsidRDefault="00D41E12">
            <w:pPr>
              <w:rPr>
                <w:b/>
                <w:bCs/>
              </w:rPr>
            </w:pPr>
            <w:r>
              <w:rPr>
                <w:rFonts w:cstheme="minorHAnsi"/>
                <w:b/>
                <w:bCs/>
              </w:rPr>
              <w:t>√</w:t>
            </w:r>
          </w:p>
        </w:tc>
        <w:tc>
          <w:tcPr>
            <w:tcW w:w="2819" w:type="dxa"/>
          </w:tcPr>
          <w:p w14:paraId="1D776E34" w14:textId="13C24011" w:rsidR="00363D33" w:rsidRPr="00D47366" w:rsidRDefault="00E55F48">
            <w:r>
              <w:t>Fully compliant</w:t>
            </w:r>
            <w:r w:rsidR="00363D33">
              <w:t>. Published on Website 2006 to 2022</w:t>
            </w:r>
          </w:p>
        </w:tc>
      </w:tr>
      <w:tr w:rsidR="004751D4" w:rsidRPr="00A355CA" w14:paraId="4917345A" w14:textId="77777777" w:rsidTr="004751D4">
        <w:tc>
          <w:tcPr>
            <w:tcW w:w="6062" w:type="dxa"/>
          </w:tcPr>
          <w:p w14:paraId="54CC9815" w14:textId="46854248" w:rsidR="004751D4" w:rsidRPr="00A355CA" w:rsidRDefault="004751D4">
            <w:pPr>
              <w:rPr>
                <w:b/>
                <w:bCs/>
              </w:rPr>
            </w:pPr>
            <w:r w:rsidRPr="00A355CA">
              <w:t>Current agendas</w:t>
            </w:r>
          </w:p>
        </w:tc>
        <w:tc>
          <w:tcPr>
            <w:tcW w:w="361" w:type="dxa"/>
          </w:tcPr>
          <w:p w14:paraId="1D7516F9" w14:textId="7C1CFEB4" w:rsidR="004751D4" w:rsidRPr="00A355CA" w:rsidRDefault="00D41E12">
            <w:pPr>
              <w:rPr>
                <w:b/>
                <w:bCs/>
              </w:rPr>
            </w:pPr>
            <w:r>
              <w:rPr>
                <w:rFonts w:cstheme="minorHAnsi"/>
                <w:b/>
                <w:bCs/>
              </w:rPr>
              <w:t>√</w:t>
            </w:r>
          </w:p>
        </w:tc>
        <w:tc>
          <w:tcPr>
            <w:tcW w:w="2819" w:type="dxa"/>
          </w:tcPr>
          <w:p w14:paraId="5BB1A516" w14:textId="081EA211" w:rsidR="004751D4" w:rsidRPr="00D47366" w:rsidRDefault="00E55F48">
            <w:r>
              <w:t>Compliant + agenda pack</w:t>
            </w:r>
          </w:p>
        </w:tc>
      </w:tr>
      <w:tr w:rsidR="004751D4" w:rsidRPr="00A355CA" w14:paraId="0680EB96" w14:textId="77777777" w:rsidTr="004751D4">
        <w:tc>
          <w:tcPr>
            <w:tcW w:w="6062" w:type="dxa"/>
          </w:tcPr>
          <w:p w14:paraId="07091CFB" w14:textId="7B890244" w:rsidR="004751D4" w:rsidRPr="00A355CA" w:rsidRDefault="004751D4">
            <w:pPr>
              <w:rPr>
                <w:b/>
                <w:bCs/>
              </w:rPr>
            </w:pPr>
            <w:r w:rsidRPr="00A355CA">
              <w:t>The budget and precept information for the current or next financial year</w:t>
            </w:r>
            <w:r w:rsidR="004272D9">
              <w:t xml:space="preserve"> including Reserves Policy</w:t>
            </w:r>
          </w:p>
        </w:tc>
        <w:tc>
          <w:tcPr>
            <w:tcW w:w="361" w:type="dxa"/>
          </w:tcPr>
          <w:p w14:paraId="653C1C85" w14:textId="7F642FC8" w:rsidR="004751D4" w:rsidRPr="00A355CA" w:rsidRDefault="00D41E12">
            <w:pPr>
              <w:rPr>
                <w:b/>
                <w:bCs/>
              </w:rPr>
            </w:pPr>
            <w:r>
              <w:rPr>
                <w:rFonts w:cstheme="minorHAnsi"/>
                <w:b/>
                <w:bCs/>
              </w:rPr>
              <w:t>√</w:t>
            </w:r>
          </w:p>
        </w:tc>
        <w:tc>
          <w:tcPr>
            <w:tcW w:w="2819" w:type="dxa"/>
          </w:tcPr>
          <w:p w14:paraId="183A0FE8" w14:textId="5228F818" w:rsidR="004751D4" w:rsidRPr="00D47366" w:rsidRDefault="00AB6BBB">
            <w:proofErr w:type="spellStart"/>
            <w:r>
              <w:t>Minuted</w:t>
            </w:r>
            <w:proofErr w:type="spellEnd"/>
            <w:r>
              <w:t xml:space="preserve"> budget preparation and published </w:t>
            </w:r>
            <w:r w:rsidR="00FA4A51">
              <w:t>Resolution</w:t>
            </w:r>
            <w:r w:rsidR="004272D9">
              <w:t>s</w:t>
            </w:r>
          </w:p>
        </w:tc>
      </w:tr>
      <w:tr w:rsidR="004751D4" w:rsidRPr="00A355CA" w14:paraId="57A1C9DC" w14:textId="77777777" w:rsidTr="004751D4">
        <w:tc>
          <w:tcPr>
            <w:tcW w:w="6062" w:type="dxa"/>
          </w:tcPr>
          <w:p w14:paraId="00314625" w14:textId="6089FCDE" w:rsidR="004751D4" w:rsidRPr="00A355CA" w:rsidRDefault="00AD1842">
            <w:pPr>
              <w:rPr>
                <w:b/>
                <w:bCs/>
              </w:rPr>
            </w:pPr>
            <w:proofErr w:type="gramStart"/>
            <w:r>
              <w:t>C</w:t>
            </w:r>
            <w:r w:rsidR="004751D4" w:rsidRPr="00A355CA">
              <w:t>omplaints</w:t>
            </w:r>
            <w:proofErr w:type="gramEnd"/>
            <w:r w:rsidR="004751D4" w:rsidRPr="00A355CA">
              <w:t xml:space="preserve"> procedure</w:t>
            </w:r>
          </w:p>
        </w:tc>
        <w:tc>
          <w:tcPr>
            <w:tcW w:w="361" w:type="dxa"/>
          </w:tcPr>
          <w:p w14:paraId="178331EF" w14:textId="4189F72E" w:rsidR="004751D4" w:rsidRPr="00A355CA" w:rsidRDefault="00D41E12">
            <w:pPr>
              <w:rPr>
                <w:b/>
                <w:bCs/>
              </w:rPr>
            </w:pPr>
            <w:r>
              <w:rPr>
                <w:rFonts w:cstheme="minorHAnsi"/>
                <w:b/>
                <w:bCs/>
              </w:rPr>
              <w:t>√</w:t>
            </w:r>
          </w:p>
        </w:tc>
        <w:tc>
          <w:tcPr>
            <w:tcW w:w="2819" w:type="dxa"/>
          </w:tcPr>
          <w:p w14:paraId="65D5D6E4" w14:textId="42301E76" w:rsidR="004751D4" w:rsidRPr="00D47366" w:rsidRDefault="00AD1842">
            <w:r>
              <w:t>February 2022</w:t>
            </w:r>
          </w:p>
        </w:tc>
      </w:tr>
      <w:tr w:rsidR="004751D4" w:rsidRPr="00A355CA" w14:paraId="1B5B1920" w14:textId="77777777" w:rsidTr="004751D4">
        <w:tc>
          <w:tcPr>
            <w:tcW w:w="6062" w:type="dxa"/>
          </w:tcPr>
          <w:p w14:paraId="51E35EC7" w14:textId="614DD4D7" w:rsidR="004751D4" w:rsidRPr="00A355CA" w:rsidRDefault="004751D4">
            <w:r w:rsidRPr="00A355CA">
              <w:t>A risk management scheme</w:t>
            </w:r>
          </w:p>
        </w:tc>
        <w:tc>
          <w:tcPr>
            <w:tcW w:w="361" w:type="dxa"/>
          </w:tcPr>
          <w:p w14:paraId="127E461E" w14:textId="64DC6C5C" w:rsidR="004751D4" w:rsidRPr="00A355CA" w:rsidRDefault="00D41E12">
            <w:pPr>
              <w:rPr>
                <w:b/>
                <w:bCs/>
              </w:rPr>
            </w:pPr>
            <w:r>
              <w:rPr>
                <w:rFonts w:cstheme="minorHAnsi"/>
                <w:b/>
                <w:bCs/>
              </w:rPr>
              <w:t>√</w:t>
            </w:r>
          </w:p>
        </w:tc>
        <w:tc>
          <w:tcPr>
            <w:tcW w:w="2819" w:type="dxa"/>
          </w:tcPr>
          <w:p w14:paraId="1AB7E1B8" w14:textId="5D710258" w:rsidR="004751D4" w:rsidRPr="00D47366" w:rsidRDefault="0076764C">
            <w:r>
              <w:t>March 2022</w:t>
            </w:r>
          </w:p>
        </w:tc>
      </w:tr>
      <w:tr w:rsidR="004751D4" w:rsidRPr="00A355CA" w14:paraId="670B2D90" w14:textId="77777777" w:rsidTr="004751D4">
        <w:tc>
          <w:tcPr>
            <w:tcW w:w="6062" w:type="dxa"/>
          </w:tcPr>
          <w:p w14:paraId="4DE18735" w14:textId="5B48D0E8" w:rsidR="004751D4" w:rsidRPr="00A355CA" w:rsidRDefault="004751D4">
            <w:r w:rsidRPr="00A355CA">
              <w:t>A register of assets</w:t>
            </w:r>
          </w:p>
        </w:tc>
        <w:tc>
          <w:tcPr>
            <w:tcW w:w="361" w:type="dxa"/>
          </w:tcPr>
          <w:p w14:paraId="785CA03D" w14:textId="7735FEA7" w:rsidR="004751D4" w:rsidRPr="00A355CA" w:rsidRDefault="00D41E12">
            <w:pPr>
              <w:rPr>
                <w:b/>
                <w:bCs/>
              </w:rPr>
            </w:pPr>
            <w:r>
              <w:rPr>
                <w:rFonts w:cstheme="minorHAnsi"/>
                <w:b/>
                <w:bCs/>
              </w:rPr>
              <w:t>√</w:t>
            </w:r>
          </w:p>
        </w:tc>
        <w:tc>
          <w:tcPr>
            <w:tcW w:w="2819" w:type="dxa"/>
          </w:tcPr>
          <w:p w14:paraId="600CD318" w14:textId="64C02F69" w:rsidR="004751D4" w:rsidRPr="00D47366" w:rsidRDefault="005F4337">
            <w:r>
              <w:t xml:space="preserve">Annual </w:t>
            </w:r>
            <w:proofErr w:type="gramStart"/>
            <w:r>
              <w:t xml:space="preserve">review </w:t>
            </w:r>
            <w:r w:rsidR="004272D9">
              <w:t xml:space="preserve"> March</w:t>
            </w:r>
            <w:proofErr w:type="gramEnd"/>
            <w:r w:rsidR="004272D9">
              <w:t xml:space="preserve"> 2022</w:t>
            </w:r>
          </w:p>
        </w:tc>
      </w:tr>
      <w:tr w:rsidR="004751D4" w:rsidRPr="00A355CA" w14:paraId="1A416A6A" w14:textId="77777777" w:rsidTr="004751D4">
        <w:tc>
          <w:tcPr>
            <w:tcW w:w="6062" w:type="dxa"/>
          </w:tcPr>
          <w:p w14:paraId="3AD11988" w14:textId="6344B168" w:rsidR="004751D4" w:rsidRPr="00A355CA" w:rsidRDefault="004751D4">
            <w:r w:rsidRPr="00A355CA">
              <w:t>Contracts for all members of staff</w:t>
            </w:r>
          </w:p>
        </w:tc>
        <w:tc>
          <w:tcPr>
            <w:tcW w:w="361" w:type="dxa"/>
          </w:tcPr>
          <w:p w14:paraId="7F0C8D75" w14:textId="6D7748D2" w:rsidR="004751D4" w:rsidRPr="00A355CA" w:rsidRDefault="00D41E12">
            <w:pPr>
              <w:rPr>
                <w:b/>
                <w:bCs/>
              </w:rPr>
            </w:pPr>
            <w:r>
              <w:rPr>
                <w:rFonts w:cstheme="minorHAnsi"/>
                <w:b/>
                <w:bCs/>
              </w:rPr>
              <w:t>√</w:t>
            </w:r>
          </w:p>
        </w:tc>
        <w:tc>
          <w:tcPr>
            <w:tcW w:w="2819" w:type="dxa"/>
          </w:tcPr>
          <w:p w14:paraId="02CD54F8" w14:textId="147C4916" w:rsidR="004751D4" w:rsidRPr="00D47366" w:rsidRDefault="004751D4"/>
        </w:tc>
      </w:tr>
      <w:tr w:rsidR="00E649BA" w:rsidRPr="00A355CA" w14:paraId="7E44C787" w14:textId="77777777" w:rsidTr="005625F2">
        <w:tc>
          <w:tcPr>
            <w:tcW w:w="9242" w:type="dxa"/>
            <w:gridSpan w:val="3"/>
          </w:tcPr>
          <w:p w14:paraId="45EF094E" w14:textId="7AFBEEB2" w:rsidR="00E649BA" w:rsidRPr="00A355CA" w:rsidRDefault="00E649BA">
            <w:pPr>
              <w:rPr>
                <w:b/>
                <w:bCs/>
              </w:rPr>
            </w:pPr>
            <w:r w:rsidRPr="00E3506C">
              <w:rPr>
                <w:b/>
                <w:bCs/>
              </w:rPr>
              <w:t>Community: Criteria representing a council’s role in the community and how it engages with the community</w:t>
            </w:r>
          </w:p>
        </w:tc>
      </w:tr>
      <w:tr w:rsidR="004751D4" w:rsidRPr="00A355CA" w14:paraId="5CFC43E2" w14:textId="77777777" w:rsidTr="004751D4">
        <w:tc>
          <w:tcPr>
            <w:tcW w:w="6062" w:type="dxa"/>
          </w:tcPr>
          <w:p w14:paraId="75E6BDCC" w14:textId="21DD688B" w:rsidR="004751D4" w:rsidRPr="00A355CA" w:rsidRDefault="004751D4">
            <w:pPr>
              <w:rPr>
                <w:b/>
                <w:bCs/>
              </w:rPr>
            </w:pPr>
            <w:r w:rsidRPr="00A355CA">
              <w:t>Council contact details and councillor information in line with the Transparency Code</w:t>
            </w:r>
          </w:p>
        </w:tc>
        <w:tc>
          <w:tcPr>
            <w:tcW w:w="361" w:type="dxa"/>
          </w:tcPr>
          <w:p w14:paraId="7104191B" w14:textId="6BA87BEF" w:rsidR="004751D4" w:rsidRPr="00A355CA" w:rsidRDefault="00DB0081">
            <w:pPr>
              <w:rPr>
                <w:b/>
                <w:bCs/>
              </w:rPr>
            </w:pPr>
            <w:r>
              <w:rPr>
                <w:rFonts w:cstheme="minorHAnsi"/>
                <w:b/>
                <w:bCs/>
              </w:rPr>
              <w:t>√</w:t>
            </w:r>
          </w:p>
        </w:tc>
        <w:tc>
          <w:tcPr>
            <w:tcW w:w="2819" w:type="dxa"/>
          </w:tcPr>
          <w:p w14:paraId="300C2536" w14:textId="6B6BE647" w:rsidR="004751D4" w:rsidRPr="00D47366" w:rsidRDefault="00DB0081">
            <w:r>
              <w:t>Due for review at the May Annual Meeting</w:t>
            </w:r>
          </w:p>
        </w:tc>
      </w:tr>
      <w:tr w:rsidR="004751D4" w:rsidRPr="00A355CA" w14:paraId="34D5BD28" w14:textId="77777777" w:rsidTr="004751D4">
        <w:tc>
          <w:tcPr>
            <w:tcW w:w="6062" w:type="dxa"/>
          </w:tcPr>
          <w:p w14:paraId="54C528F1" w14:textId="4445D7B1" w:rsidR="004751D4" w:rsidRPr="00A355CA" w:rsidRDefault="00DB0081">
            <w:pPr>
              <w:rPr>
                <w:b/>
                <w:bCs/>
              </w:rPr>
            </w:pPr>
            <w:r>
              <w:t xml:space="preserve">An </w:t>
            </w:r>
            <w:r w:rsidR="004751D4" w:rsidRPr="00A355CA">
              <w:t>action plan for the current year</w:t>
            </w:r>
          </w:p>
        </w:tc>
        <w:tc>
          <w:tcPr>
            <w:tcW w:w="361" w:type="dxa"/>
          </w:tcPr>
          <w:p w14:paraId="5F68DC38" w14:textId="24BCAD11" w:rsidR="004751D4" w:rsidRPr="00A355CA" w:rsidRDefault="00E649BA">
            <w:pPr>
              <w:rPr>
                <w:b/>
                <w:bCs/>
              </w:rPr>
            </w:pPr>
            <w:r>
              <w:rPr>
                <w:rFonts w:cstheme="minorHAnsi"/>
                <w:b/>
                <w:bCs/>
              </w:rPr>
              <w:t>√</w:t>
            </w:r>
          </w:p>
        </w:tc>
        <w:tc>
          <w:tcPr>
            <w:tcW w:w="2819" w:type="dxa"/>
          </w:tcPr>
          <w:p w14:paraId="2AC07859" w14:textId="7A34F4CA" w:rsidR="004751D4" w:rsidRPr="00D47366" w:rsidRDefault="00D47366">
            <w:r w:rsidRPr="00D47366">
              <w:t>Revise</w:t>
            </w:r>
            <w:r w:rsidR="00CA0B34">
              <w:t>d</w:t>
            </w:r>
            <w:r w:rsidRPr="00D47366">
              <w:t xml:space="preserve"> for 2022/3</w:t>
            </w:r>
          </w:p>
        </w:tc>
      </w:tr>
      <w:tr w:rsidR="004751D4" w:rsidRPr="00A355CA" w14:paraId="0A2E76A8" w14:textId="77777777" w:rsidTr="004751D4">
        <w:tc>
          <w:tcPr>
            <w:tcW w:w="6062" w:type="dxa"/>
          </w:tcPr>
          <w:p w14:paraId="06C684AC" w14:textId="46704D19" w:rsidR="004751D4" w:rsidRPr="00A355CA" w:rsidRDefault="004751D4">
            <w:pPr>
              <w:rPr>
                <w:b/>
                <w:bCs/>
              </w:rPr>
            </w:pPr>
            <w:r w:rsidRPr="00A355CA">
              <w:t>Evidence of consulting the community</w:t>
            </w:r>
          </w:p>
        </w:tc>
        <w:tc>
          <w:tcPr>
            <w:tcW w:w="361" w:type="dxa"/>
          </w:tcPr>
          <w:p w14:paraId="113BB930" w14:textId="754819B3" w:rsidR="004751D4" w:rsidRPr="00A355CA" w:rsidRDefault="00E649BA">
            <w:pPr>
              <w:rPr>
                <w:b/>
                <w:bCs/>
              </w:rPr>
            </w:pPr>
            <w:r>
              <w:rPr>
                <w:rFonts w:cstheme="minorHAnsi"/>
                <w:b/>
                <w:bCs/>
              </w:rPr>
              <w:t>√</w:t>
            </w:r>
          </w:p>
        </w:tc>
        <w:tc>
          <w:tcPr>
            <w:tcW w:w="2819" w:type="dxa"/>
          </w:tcPr>
          <w:p w14:paraId="08DC657F" w14:textId="784B0FC4" w:rsidR="004751D4" w:rsidRPr="00D47366" w:rsidRDefault="0076764C">
            <w:r>
              <w:t xml:space="preserve">Annual Parish Meeting; </w:t>
            </w:r>
            <w:r w:rsidR="00E55F48">
              <w:t>Adverse Weather; Notice Boards</w:t>
            </w:r>
          </w:p>
        </w:tc>
      </w:tr>
      <w:tr w:rsidR="004751D4" w:rsidRPr="00A355CA" w14:paraId="6948FDD6" w14:textId="77777777" w:rsidTr="004751D4">
        <w:tc>
          <w:tcPr>
            <w:tcW w:w="6062" w:type="dxa"/>
          </w:tcPr>
          <w:p w14:paraId="338AC361" w14:textId="6191E756" w:rsidR="004751D4" w:rsidRPr="00A355CA" w:rsidRDefault="004751D4">
            <w:pPr>
              <w:rPr>
                <w:b/>
                <w:bCs/>
              </w:rPr>
            </w:pPr>
            <w:r w:rsidRPr="00A355CA">
              <w:t>Publicity advertising council activities</w:t>
            </w:r>
          </w:p>
        </w:tc>
        <w:tc>
          <w:tcPr>
            <w:tcW w:w="361" w:type="dxa"/>
          </w:tcPr>
          <w:p w14:paraId="0DDA3F3E" w14:textId="014F144E" w:rsidR="004751D4" w:rsidRPr="00A355CA" w:rsidRDefault="00A94F46">
            <w:pPr>
              <w:rPr>
                <w:b/>
                <w:bCs/>
              </w:rPr>
            </w:pPr>
            <w:r>
              <w:rPr>
                <w:rFonts w:cstheme="minorHAnsi"/>
                <w:b/>
                <w:bCs/>
              </w:rPr>
              <w:t>√</w:t>
            </w:r>
          </w:p>
        </w:tc>
        <w:tc>
          <w:tcPr>
            <w:tcW w:w="2819" w:type="dxa"/>
          </w:tcPr>
          <w:p w14:paraId="6D762A7D" w14:textId="00C27530" w:rsidR="004751D4" w:rsidRPr="00E55F48" w:rsidRDefault="00E55F48">
            <w:r w:rsidRPr="00E55F48">
              <w:t>Facebook; Website</w:t>
            </w:r>
            <w:r w:rsidR="0076764C">
              <w:t xml:space="preserve">; </w:t>
            </w:r>
            <w:proofErr w:type="spellStart"/>
            <w:r w:rsidR="0076764C">
              <w:t>PAWNews</w:t>
            </w:r>
            <w:proofErr w:type="spellEnd"/>
          </w:p>
        </w:tc>
      </w:tr>
      <w:tr w:rsidR="004751D4" w:rsidRPr="00A355CA" w14:paraId="35959C0F" w14:textId="77777777" w:rsidTr="004751D4">
        <w:tc>
          <w:tcPr>
            <w:tcW w:w="6062" w:type="dxa"/>
          </w:tcPr>
          <w:p w14:paraId="303EE178" w14:textId="362CF1B2" w:rsidR="004751D4" w:rsidRPr="00A355CA" w:rsidRDefault="004751D4">
            <w:pPr>
              <w:rPr>
                <w:b/>
                <w:bCs/>
              </w:rPr>
            </w:pPr>
            <w:r w:rsidRPr="00A355CA">
              <w:t>Evidence of participating in town and country planning</w:t>
            </w:r>
          </w:p>
        </w:tc>
        <w:tc>
          <w:tcPr>
            <w:tcW w:w="361" w:type="dxa"/>
          </w:tcPr>
          <w:p w14:paraId="35CDC37F" w14:textId="51CAA2B7" w:rsidR="004751D4" w:rsidRPr="00A355CA" w:rsidRDefault="00A94F46">
            <w:pPr>
              <w:rPr>
                <w:b/>
                <w:bCs/>
              </w:rPr>
            </w:pPr>
            <w:r>
              <w:rPr>
                <w:rFonts w:cstheme="minorHAnsi"/>
                <w:b/>
                <w:bCs/>
              </w:rPr>
              <w:t>√</w:t>
            </w:r>
          </w:p>
        </w:tc>
        <w:tc>
          <w:tcPr>
            <w:tcW w:w="2819" w:type="dxa"/>
          </w:tcPr>
          <w:p w14:paraId="775C938E" w14:textId="1B2EE9E5" w:rsidR="004751D4" w:rsidRPr="00E55F48" w:rsidRDefault="00E55F48">
            <w:r w:rsidRPr="00E55F48">
              <w:t>Engagement Meeting; Parish Charter</w:t>
            </w:r>
            <w:r w:rsidR="00CA0B34">
              <w:t>; Planning responses.</w:t>
            </w:r>
          </w:p>
        </w:tc>
      </w:tr>
      <w:tr w:rsidR="00E649BA" w:rsidRPr="00A355CA" w14:paraId="288736E9" w14:textId="77777777" w:rsidTr="00A95F97">
        <w:tc>
          <w:tcPr>
            <w:tcW w:w="9242" w:type="dxa"/>
            <w:gridSpan w:val="3"/>
          </w:tcPr>
          <w:p w14:paraId="78EC9E70" w14:textId="0F9FD639" w:rsidR="00E649BA" w:rsidRPr="00A355CA" w:rsidRDefault="00E649BA">
            <w:pPr>
              <w:rPr>
                <w:b/>
                <w:bCs/>
              </w:rPr>
            </w:pPr>
            <w:r w:rsidRPr="00A355CA">
              <w:rPr>
                <w:b/>
                <w:bCs/>
              </w:rPr>
              <w:t>Development</w:t>
            </w:r>
            <w:r>
              <w:rPr>
                <w:b/>
                <w:bCs/>
              </w:rPr>
              <w:t xml:space="preserve">: </w:t>
            </w:r>
            <w:r w:rsidRPr="00E3506C">
              <w:rPr>
                <w:b/>
                <w:bCs/>
              </w:rPr>
              <w:t>Criteria representing council improvement through the management and development of staff and councillors</w:t>
            </w:r>
            <w:r w:rsidR="00EB1542">
              <w:rPr>
                <w:b/>
                <w:bCs/>
              </w:rPr>
              <w:t xml:space="preserve"> </w:t>
            </w:r>
            <w:r w:rsidR="00EB1542" w:rsidRPr="00766F49">
              <w:t>(not published</w:t>
            </w:r>
            <w:r w:rsidR="00766F49" w:rsidRPr="00766F49">
              <w:t xml:space="preserve"> online - GDPR</w:t>
            </w:r>
            <w:r w:rsidR="00EB1542" w:rsidRPr="00766F49">
              <w:t>)</w:t>
            </w:r>
          </w:p>
        </w:tc>
      </w:tr>
      <w:tr w:rsidR="004751D4" w:rsidRPr="00A355CA" w14:paraId="61F5A3F7" w14:textId="77777777" w:rsidTr="004751D4">
        <w:tc>
          <w:tcPr>
            <w:tcW w:w="6062" w:type="dxa"/>
          </w:tcPr>
          <w:p w14:paraId="0688B2BB" w14:textId="17F4C336" w:rsidR="004751D4" w:rsidRPr="00A355CA" w:rsidRDefault="004751D4">
            <w:r>
              <w:t>Disciplinary and grievance procedures</w:t>
            </w:r>
          </w:p>
        </w:tc>
        <w:tc>
          <w:tcPr>
            <w:tcW w:w="361" w:type="dxa"/>
          </w:tcPr>
          <w:p w14:paraId="69ADE1C9" w14:textId="3175C3B1" w:rsidR="004751D4" w:rsidRPr="00A355CA" w:rsidRDefault="00F429E3">
            <w:pPr>
              <w:rPr>
                <w:b/>
                <w:bCs/>
              </w:rPr>
            </w:pPr>
            <w:r>
              <w:rPr>
                <w:rFonts w:cstheme="minorHAnsi"/>
                <w:b/>
                <w:bCs/>
              </w:rPr>
              <w:t>√</w:t>
            </w:r>
          </w:p>
        </w:tc>
        <w:tc>
          <w:tcPr>
            <w:tcW w:w="2819" w:type="dxa"/>
          </w:tcPr>
          <w:p w14:paraId="453D7671" w14:textId="0FDED3B1" w:rsidR="004751D4" w:rsidRPr="00D47366" w:rsidRDefault="00CA0B34">
            <w:r>
              <w:t>February 2022</w:t>
            </w:r>
          </w:p>
        </w:tc>
      </w:tr>
      <w:tr w:rsidR="004751D4" w:rsidRPr="00A355CA" w14:paraId="3FBAB4BB" w14:textId="77777777" w:rsidTr="004751D4">
        <w:tc>
          <w:tcPr>
            <w:tcW w:w="6062" w:type="dxa"/>
          </w:tcPr>
          <w:p w14:paraId="67A76625" w14:textId="0990D304" w:rsidR="004751D4" w:rsidRPr="00A355CA" w:rsidRDefault="004751D4">
            <w:r>
              <w:t>A policy for training new staff and councillors</w:t>
            </w:r>
          </w:p>
        </w:tc>
        <w:tc>
          <w:tcPr>
            <w:tcW w:w="361" w:type="dxa"/>
          </w:tcPr>
          <w:p w14:paraId="13C09923" w14:textId="2552CA16" w:rsidR="004751D4" w:rsidRPr="00A355CA" w:rsidRDefault="00A94F46">
            <w:pPr>
              <w:rPr>
                <w:b/>
                <w:bCs/>
              </w:rPr>
            </w:pPr>
            <w:r>
              <w:rPr>
                <w:rFonts w:cstheme="minorHAnsi"/>
                <w:b/>
                <w:bCs/>
              </w:rPr>
              <w:t>√</w:t>
            </w:r>
          </w:p>
        </w:tc>
        <w:tc>
          <w:tcPr>
            <w:tcW w:w="2819" w:type="dxa"/>
          </w:tcPr>
          <w:p w14:paraId="1C067B73" w14:textId="0CC35441" w:rsidR="004751D4" w:rsidRPr="00D47366" w:rsidRDefault="00CA772D">
            <w:r>
              <w:t>13.02.2020</w:t>
            </w:r>
          </w:p>
        </w:tc>
      </w:tr>
      <w:tr w:rsidR="004751D4" w:rsidRPr="00A355CA" w14:paraId="40A30501" w14:textId="77777777" w:rsidTr="004751D4">
        <w:tc>
          <w:tcPr>
            <w:tcW w:w="6062" w:type="dxa"/>
          </w:tcPr>
          <w:p w14:paraId="397617C6" w14:textId="127C01CA" w:rsidR="004751D4" w:rsidRPr="00A355CA" w:rsidRDefault="004751D4">
            <w:r>
              <w:t>A record of all training undertaken by staff and councillors in the last year</w:t>
            </w:r>
          </w:p>
        </w:tc>
        <w:tc>
          <w:tcPr>
            <w:tcW w:w="361" w:type="dxa"/>
          </w:tcPr>
          <w:p w14:paraId="777DF444" w14:textId="741F8116" w:rsidR="004751D4" w:rsidRPr="00A355CA" w:rsidRDefault="00A94F46">
            <w:pPr>
              <w:rPr>
                <w:b/>
                <w:bCs/>
              </w:rPr>
            </w:pPr>
            <w:r>
              <w:rPr>
                <w:rFonts w:cstheme="minorHAnsi"/>
                <w:b/>
                <w:bCs/>
              </w:rPr>
              <w:t>√</w:t>
            </w:r>
          </w:p>
        </w:tc>
        <w:tc>
          <w:tcPr>
            <w:tcW w:w="2819" w:type="dxa"/>
          </w:tcPr>
          <w:p w14:paraId="027AEB56" w14:textId="3FDCF452" w:rsidR="004751D4" w:rsidRPr="00D47366" w:rsidRDefault="00CA0B34">
            <w:r>
              <w:t>Ongoing</w:t>
            </w:r>
          </w:p>
        </w:tc>
      </w:tr>
      <w:tr w:rsidR="004751D4" w:rsidRPr="00A355CA" w14:paraId="41BE0F83" w14:textId="77777777" w:rsidTr="004751D4">
        <w:tc>
          <w:tcPr>
            <w:tcW w:w="6062" w:type="dxa"/>
          </w:tcPr>
          <w:p w14:paraId="343E29DB" w14:textId="33752215" w:rsidR="004751D4" w:rsidRPr="00A355CA" w:rsidRDefault="004751D4">
            <w:r>
              <w:t>A clerk who has achieved 12 Continuing Professional Development (CPD) points in the last year</w:t>
            </w:r>
          </w:p>
        </w:tc>
        <w:tc>
          <w:tcPr>
            <w:tcW w:w="361" w:type="dxa"/>
          </w:tcPr>
          <w:p w14:paraId="40262A32" w14:textId="77A813B0" w:rsidR="004751D4" w:rsidRPr="00A355CA" w:rsidRDefault="00A94F46">
            <w:pPr>
              <w:rPr>
                <w:b/>
                <w:bCs/>
              </w:rPr>
            </w:pPr>
            <w:r>
              <w:rPr>
                <w:rFonts w:cstheme="minorHAnsi"/>
                <w:b/>
                <w:bCs/>
              </w:rPr>
              <w:t>√</w:t>
            </w:r>
          </w:p>
        </w:tc>
        <w:tc>
          <w:tcPr>
            <w:tcW w:w="2819" w:type="dxa"/>
          </w:tcPr>
          <w:p w14:paraId="4FD88DA0" w14:textId="29272C2A" w:rsidR="004751D4" w:rsidRPr="00D47366" w:rsidRDefault="008F6DAE">
            <w:r>
              <w:t>60 CPD points in 2021</w:t>
            </w:r>
          </w:p>
        </w:tc>
      </w:tr>
    </w:tbl>
    <w:p w14:paraId="360A6B35" w14:textId="77777777" w:rsidR="00F429E3" w:rsidRDefault="00F429E3">
      <w:pPr>
        <w:rPr>
          <w:b/>
          <w:bCs/>
          <w:sz w:val="18"/>
          <w:szCs w:val="18"/>
        </w:rPr>
      </w:pPr>
    </w:p>
    <w:p w14:paraId="3BB3988C" w14:textId="1A95C41C" w:rsidR="00EB1542" w:rsidRPr="00CA0B34" w:rsidRDefault="00F429E3">
      <w:pPr>
        <w:rPr>
          <w:b/>
          <w:bCs/>
          <w:sz w:val="18"/>
          <w:szCs w:val="18"/>
        </w:rPr>
      </w:pPr>
      <w:r w:rsidRPr="00F429E3">
        <w:rPr>
          <w:b/>
          <w:bCs/>
          <w:sz w:val="18"/>
          <w:szCs w:val="18"/>
        </w:rPr>
        <w:t>WPC/</w:t>
      </w:r>
      <w:proofErr w:type="spellStart"/>
      <w:r w:rsidRPr="00F429E3">
        <w:rPr>
          <w:b/>
          <w:bCs/>
          <w:sz w:val="18"/>
          <w:szCs w:val="18"/>
        </w:rPr>
        <w:t>asm</w:t>
      </w:r>
      <w:proofErr w:type="spellEnd"/>
      <w:r w:rsidRPr="00F429E3">
        <w:rPr>
          <w:b/>
          <w:bCs/>
          <w:sz w:val="18"/>
          <w:szCs w:val="18"/>
        </w:rPr>
        <w:t>/01:03:2022</w:t>
      </w:r>
    </w:p>
    <w:sectPr w:rsidR="00EB1542" w:rsidRPr="00CA0B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67594"/>
    <w:rsid w:val="000B05F3"/>
    <w:rsid w:val="000F3C56"/>
    <w:rsid w:val="001F6CB6"/>
    <w:rsid w:val="002B4783"/>
    <w:rsid w:val="002C26CC"/>
    <w:rsid w:val="002F6235"/>
    <w:rsid w:val="00363D33"/>
    <w:rsid w:val="0041289C"/>
    <w:rsid w:val="004272D9"/>
    <w:rsid w:val="004751D4"/>
    <w:rsid w:val="005A3088"/>
    <w:rsid w:val="005F4337"/>
    <w:rsid w:val="006D2D55"/>
    <w:rsid w:val="006F0EC5"/>
    <w:rsid w:val="00706CC4"/>
    <w:rsid w:val="00766F49"/>
    <w:rsid w:val="0076764C"/>
    <w:rsid w:val="008F6DAE"/>
    <w:rsid w:val="00A355CA"/>
    <w:rsid w:val="00A94F46"/>
    <w:rsid w:val="00AB6BBB"/>
    <w:rsid w:val="00AC107B"/>
    <w:rsid w:val="00AD1842"/>
    <w:rsid w:val="00AD229D"/>
    <w:rsid w:val="00AE6A8F"/>
    <w:rsid w:val="00BF3D0B"/>
    <w:rsid w:val="00C67594"/>
    <w:rsid w:val="00CA0B34"/>
    <w:rsid w:val="00CA772D"/>
    <w:rsid w:val="00D02D4B"/>
    <w:rsid w:val="00D41E12"/>
    <w:rsid w:val="00D47366"/>
    <w:rsid w:val="00DB0081"/>
    <w:rsid w:val="00DC448B"/>
    <w:rsid w:val="00E3506C"/>
    <w:rsid w:val="00E55F48"/>
    <w:rsid w:val="00E649BA"/>
    <w:rsid w:val="00E8215C"/>
    <w:rsid w:val="00EB1542"/>
    <w:rsid w:val="00F429E3"/>
    <w:rsid w:val="00F66732"/>
    <w:rsid w:val="00FA4A51"/>
    <w:rsid w:val="00FD2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86EB6"/>
  <w15:chartTrackingRefBased/>
  <w15:docId w15:val="{A59B65BF-57DC-4DE4-BCEE-CC9D935FF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75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712D5-9132-441D-B12F-CA1284F3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6</cp:revision>
  <dcterms:created xsi:type="dcterms:W3CDTF">2022-02-14T14:00:00Z</dcterms:created>
  <dcterms:modified xsi:type="dcterms:W3CDTF">2022-02-22T09:37:00Z</dcterms:modified>
</cp:coreProperties>
</file>